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D447" w14:textId="77777777" w:rsidR="006E65B2" w:rsidRDefault="006E65B2" w:rsidP="006E65B2">
      <w:pPr>
        <w:autoSpaceDE w:val="0"/>
        <w:autoSpaceDN w:val="0"/>
        <w:adjustRightInd w:val="0"/>
        <w:jc w:val="right"/>
        <w:rPr>
          <w:rFonts w:ascii="Candara" w:eastAsiaTheme="minorHAnsi" w:hAnsi="Candara" w:cs="Candara"/>
          <w:b/>
          <w:bCs/>
          <w:color w:val="000000"/>
          <w:sz w:val="24"/>
          <w:szCs w:val="24"/>
          <w:lang w:eastAsia="en-US"/>
        </w:rPr>
      </w:pPr>
      <w:r>
        <w:rPr>
          <w:rFonts w:ascii="Candara" w:eastAsiaTheme="minorHAnsi" w:hAnsi="Candara" w:cs="Candara"/>
          <w:b/>
          <w:bCs/>
          <w:color w:val="000000"/>
          <w:sz w:val="24"/>
          <w:szCs w:val="24"/>
          <w:lang w:eastAsia="en-US"/>
        </w:rPr>
        <w:t>ANEXO I – BAREMA PARA PONTUAÇÃO DO CURRICULUM LATTES</w:t>
      </w:r>
    </w:p>
    <w:p w14:paraId="611D71F2" w14:textId="7CDB9480" w:rsidR="006E65B2" w:rsidRDefault="006E65B2" w:rsidP="006E65B2">
      <w:pPr>
        <w:spacing w:after="160" w:line="259" w:lineRule="auto"/>
        <w:jc w:val="right"/>
        <w:rPr>
          <w:rFonts w:ascii="Candara" w:eastAsiaTheme="minorHAnsi" w:hAnsi="Candara" w:cs="Candara"/>
          <w:color w:val="000000"/>
          <w:sz w:val="24"/>
          <w:szCs w:val="24"/>
          <w:lang w:eastAsia="en-US"/>
        </w:rPr>
      </w:pPr>
      <w:r>
        <w:rPr>
          <w:rFonts w:ascii="Candara" w:eastAsiaTheme="minorHAnsi" w:hAnsi="Candara" w:cs="Candara"/>
          <w:color w:val="000000"/>
          <w:sz w:val="24"/>
          <w:szCs w:val="24"/>
          <w:lang w:eastAsia="en-US"/>
        </w:rPr>
        <w:t>PERÍODO DE 20</w:t>
      </w:r>
      <w:r w:rsidR="00282BFF">
        <w:rPr>
          <w:rFonts w:ascii="Candara" w:eastAsiaTheme="minorHAnsi" w:hAnsi="Candara" w:cs="Candara"/>
          <w:color w:val="000000"/>
          <w:sz w:val="24"/>
          <w:szCs w:val="24"/>
          <w:lang w:eastAsia="en-US"/>
        </w:rPr>
        <w:t>20</w:t>
      </w:r>
      <w:r>
        <w:rPr>
          <w:rFonts w:ascii="Candara" w:eastAsiaTheme="minorHAnsi" w:hAnsi="Candara" w:cs="Candara"/>
          <w:color w:val="000000"/>
          <w:sz w:val="24"/>
          <w:szCs w:val="24"/>
          <w:lang w:eastAsia="en-US"/>
        </w:rPr>
        <w:t xml:space="preserve"> A 202</w:t>
      </w:r>
      <w:r w:rsidR="00282BFF">
        <w:rPr>
          <w:rFonts w:ascii="Candara" w:eastAsiaTheme="minorHAnsi" w:hAnsi="Candara" w:cs="Candara"/>
          <w:color w:val="000000"/>
          <w:sz w:val="24"/>
          <w:szCs w:val="24"/>
          <w:lang w:eastAsia="en-US"/>
        </w:rPr>
        <w:t>4</w:t>
      </w:r>
    </w:p>
    <w:tbl>
      <w:tblPr>
        <w:tblStyle w:val="Tabelacomgrade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396"/>
        <w:gridCol w:w="3296"/>
        <w:gridCol w:w="643"/>
        <w:gridCol w:w="1974"/>
        <w:gridCol w:w="1143"/>
        <w:gridCol w:w="1140"/>
      </w:tblGrid>
      <w:tr w:rsidR="006E65B2" w:rsidRPr="006E65B2" w14:paraId="56368FD8" w14:textId="77777777" w:rsidTr="00282BFF">
        <w:tc>
          <w:tcPr>
            <w:tcW w:w="728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EE7482" w14:textId="77777777" w:rsidR="006E65B2" w:rsidRDefault="006E65B2" w:rsidP="006E65B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5361D5B" w14:textId="5AF87970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CRITÉRIOS</w:t>
            </w:r>
          </w:p>
          <w:p w14:paraId="38112B10" w14:textId="77777777" w:rsidR="006E65B2" w:rsidRPr="006E65B2" w:rsidRDefault="006E65B2" w:rsidP="006E65B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5ADDA29" w14:textId="77777777" w:rsidR="006E65B2" w:rsidRPr="006E65B2" w:rsidRDefault="006E65B2" w:rsidP="006E65B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3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9970619" w14:textId="33373BD5" w:rsidR="006E65B2" w:rsidRPr="006E65B2" w:rsidRDefault="006E65B2" w:rsidP="006E65B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Cód.*</w:t>
            </w:r>
          </w:p>
          <w:p w14:paraId="31D1D78E" w14:textId="77777777" w:rsidR="006E65B2" w:rsidRPr="006E65B2" w:rsidRDefault="006E65B2" w:rsidP="006E65B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29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4740C5" w14:textId="77777777" w:rsidR="006E65B2" w:rsidRPr="006E65B2" w:rsidRDefault="006E65B2" w:rsidP="006E65B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Pontuação do item</w:t>
            </w:r>
          </w:p>
          <w:p w14:paraId="7A8CABC4" w14:textId="77777777" w:rsidR="006E65B2" w:rsidRPr="006E65B2" w:rsidRDefault="006E65B2" w:rsidP="006E65B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96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1A6751E" w14:textId="77777777" w:rsidR="006E65B2" w:rsidRPr="006E65B2" w:rsidRDefault="006E65B2" w:rsidP="006E65B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Pontuação do(a) discente</w:t>
            </w:r>
          </w:p>
        </w:tc>
        <w:tc>
          <w:tcPr>
            <w:tcW w:w="595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A6029F5" w14:textId="251C916F" w:rsidR="006E65B2" w:rsidRPr="006E65B2" w:rsidRDefault="006E65B2" w:rsidP="006E65B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Para uso da comissão</w:t>
            </w:r>
          </w:p>
        </w:tc>
      </w:tr>
      <w:tr w:rsidR="006E65B2" w:rsidRPr="006E65B2" w14:paraId="3566E683" w14:textId="77777777" w:rsidTr="00282BFF">
        <w:tc>
          <w:tcPr>
            <w:tcW w:w="728" w:type="pct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639246B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A. Atividades</w:t>
            </w:r>
          </w:p>
          <w:p w14:paraId="5936D345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Acadêmicas </w:t>
            </w:r>
          </w:p>
        </w:tc>
        <w:tc>
          <w:tcPr>
            <w:tcW w:w="1718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5D0F97D" w14:textId="01A92546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Carga horária de disciplinas cumpridas, aprovado com conceito A </w:t>
            </w:r>
          </w:p>
        </w:tc>
        <w:tc>
          <w:tcPr>
            <w:tcW w:w="335" w:type="pct"/>
            <w:tcBorders>
              <w:top w:val="single" w:sz="18" w:space="0" w:color="auto"/>
              <w:bottom w:val="single" w:sz="4" w:space="0" w:color="auto"/>
            </w:tcBorders>
          </w:tcPr>
          <w:p w14:paraId="4D000D3F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A1</w:t>
            </w:r>
          </w:p>
        </w:tc>
        <w:tc>
          <w:tcPr>
            <w:tcW w:w="1029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32E64BF" w14:textId="5E356AD4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1.50 </w:t>
            </w:r>
            <w:proofErr w:type="spellStart"/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ponto</w:t>
            </w:r>
            <w:proofErr w:type="spellEnd"/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/disciplina</w:t>
            </w:r>
          </w:p>
        </w:tc>
        <w:tc>
          <w:tcPr>
            <w:tcW w:w="596" w:type="pct"/>
            <w:tcBorders>
              <w:top w:val="single" w:sz="18" w:space="0" w:color="auto"/>
              <w:bottom w:val="single" w:sz="4" w:space="0" w:color="auto"/>
            </w:tcBorders>
          </w:tcPr>
          <w:p w14:paraId="55DBF6F6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18" w:space="0" w:color="auto"/>
              <w:bottom w:val="single" w:sz="4" w:space="0" w:color="auto"/>
            </w:tcBorders>
          </w:tcPr>
          <w:p w14:paraId="729E13B4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68E647A2" w14:textId="77777777" w:rsidTr="00282BFF">
        <w:tc>
          <w:tcPr>
            <w:tcW w:w="72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60ED3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38952" w14:textId="77777777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Carga horária de disciplinas cumpridas, aprovado com conceito B 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5F07F25E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A2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9D611" w14:textId="42504006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0,75 ponto/disciplina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5486491A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3EAF5F42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2E388F8B" w14:textId="77777777" w:rsidTr="00282BFF">
        <w:tc>
          <w:tcPr>
            <w:tcW w:w="72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6F7D4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E6205" w14:textId="77777777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Participação em Estágio Docência 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29B34A23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A3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73AFA" w14:textId="1BB50D6F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1.00 </w:t>
            </w:r>
            <w:proofErr w:type="spellStart"/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ponto</w:t>
            </w:r>
            <w:proofErr w:type="spellEnd"/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/semestre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1E69BDB6" w14:textId="77777777" w:rsid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EE7AB5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12E6758E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7827ADEB" w14:textId="77777777" w:rsidTr="00282BFF">
        <w:tc>
          <w:tcPr>
            <w:tcW w:w="72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7A1DC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95103" w14:textId="77777777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Atuação como Colaborador em Projeto de Iniciação Científica 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38E59CA2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A4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E837F" w14:textId="0BD11A58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0.50 </w:t>
            </w:r>
            <w:proofErr w:type="spellStart"/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ponto</w:t>
            </w:r>
            <w:proofErr w:type="spellEnd"/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/projeto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49874DF7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66C6EAB9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38840608" w14:textId="77777777" w:rsidTr="00282BFF">
        <w:tc>
          <w:tcPr>
            <w:tcW w:w="72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81419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7C325" w14:textId="77777777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Atuação como Representante discente no Colegiado do Programa e Conselho da FAU 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4B4647E5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A5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52675" w14:textId="6FEC4C3A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1.00 </w:t>
            </w:r>
            <w:proofErr w:type="spellStart"/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ponto</w:t>
            </w:r>
            <w:proofErr w:type="spellEnd"/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/gestão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3C313870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474EE3C0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7C580A5D" w14:textId="77777777" w:rsidTr="00282BFF">
        <w:tc>
          <w:tcPr>
            <w:tcW w:w="72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82D1C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75A98" w14:textId="77777777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Participação como membro na organização de evento acadêmico 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7BFB67BC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A6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6009F" w14:textId="573537FE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0.50 </w:t>
            </w:r>
            <w:proofErr w:type="spellStart"/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ponto</w:t>
            </w:r>
            <w:proofErr w:type="spellEnd"/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/evento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52A2CAAC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4A460C70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3F689362" w14:textId="77777777" w:rsidTr="00282BFF">
        <w:tc>
          <w:tcPr>
            <w:tcW w:w="72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27E48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36A99" w14:textId="77777777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Proficiência em </w:t>
            </w:r>
            <w:proofErr w:type="spellStart"/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lingua</w:t>
            </w:r>
            <w:proofErr w:type="spellEnd"/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extrangeira</w:t>
            </w:r>
            <w:proofErr w:type="spellEnd"/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291D2C47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A7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D0735" w14:textId="5EBFD519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0.50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</w:t>
            </w: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onto</w:t>
            </w:r>
            <w:proofErr w:type="spellEnd"/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/proficiência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162A2BD6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6AE07154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3F395AB7" w14:textId="77777777" w:rsidTr="00282BFF">
        <w:tc>
          <w:tcPr>
            <w:tcW w:w="728" w:type="pct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9EAF7C9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630A40D" w14:textId="77777777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Temática de pesquisa relacionada diretamente ao estado de Alagoas ou à região Nordeste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18" w:space="0" w:color="auto"/>
            </w:tcBorders>
          </w:tcPr>
          <w:p w14:paraId="03124BE3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A8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FF5E9AD" w14:textId="77777777" w:rsidR="006E65B2" w:rsidRPr="006E65B2" w:rsidRDefault="006E65B2" w:rsidP="006E65B2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5,00 pontos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18" w:space="0" w:color="auto"/>
            </w:tcBorders>
          </w:tcPr>
          <w:p w14:paraId="4812841E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18" w:space="0" w:color="auto"/>
            </w:tcBorders>
          </w:tcPr>
          <w:p w14:paraId="09633D75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01E3268B" w14:textId="77777777" w:rsidTr="00282BFF">
        <w:tc>
          <w:tcPr>
            <w:tcW w:w="728" w:type="pct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659F493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B. Artigos</w:t>
            </w:r>
          </w:p>
          <w:p w14:paraId="140879EE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publicados ou</w:t>
            </w:r>
          </w:p>
          <w:p w14:paraId="243A60BA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aceitos para</w:t>
            </w:r>
          </w:p>
          <w:p w14:paraId="6E9D7B10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publicação em</w:t>
            </w:r>
          </w:p>
          <w:p w14:paraId="2A86F732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periódicos</w:t>
            </w:r>
          </w:p>
          <w:p w14:paraId="16C5FFAD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** </w:t>
            </w:r>
          </w:p>
        </w:tc>
        <w:tc>
          <w:tcPr>
            <w:tcW w:w="1718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4EE4067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Completo com QUALIS A1 ou A2</w:t>
            </w:r>
          </w:p>
        </w:tc>
        <w:tc>
          <w:tcPr>
            <w:tcW w:w="335" w:type="pct"/>
            <w:tcBorders>
              <w:top w:val="single" w:sz="18" w:space="0" w:color="auto"/>
              <w:bottom w:val="single" w:sz="4" w:space="0" w:color="auto"/>
            </w:tcBorders>
          </w:tcPr>
          <w:p w14:paraId="03297DDF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B1</w:t>
            </w:r>
          </w:p>
        </w:tc>
        <w:tc>
          <w:tcPr>
            <w:tcW w:w="1029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D4EF213" w14:textId="57DA4DC2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5,00 pontos/artigo</w:t>
            </w:r>
          </w:p>
        </w:tc>
        <w:tc>
          <w:tcPr>
            <w:tcW w:w="596" w:type="pct"/>
            <w:tcBorders>
              <w:top w:val="single" w:sz="18" w:space="0" w:color="auto"/>
              <w:bottom w:val="single" w:sz="4" w:space="0" w:color="auto"/>
            </w:tcBorders>
          </w:tcPr>
          <w:p w14:paraId="78A983CA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18" w:space="0" w:color="auto"/>
              <w:bottom w:val="single" w:sz="4" w:space="0" w:color="auto"/>
            </w:tcBorders>
          </w:tcPr>
          <w:p w14:paraId="1A31C1C3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319AB468" w14:textId="77777777" w:rsidTr="00282BFF">
        <w:tc>
          <w:tcPr>
            <w:tcW w:w="72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A47AA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BFBD4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Completo com QUALIS A3 ou A4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3EE8F843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B2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B1CAB" w14:textId="6CE5DE45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3,00 pontos/artigo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19F79A0D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4ADD949A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62A67076" w14:textId="77777777" w:rsidTr="00282BFF">
        <w:tc>
          <w:tcPr>
            <w:tcW w:w="72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7D92B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302DE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Completo com QUALIS B1 ou B2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1131B3A0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B3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4FA49" w14:textId="3F3684C0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1,50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pontos/artigo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01226E35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20EA96C3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79AE6467" w14:textId="77777777" w:rsidTr="00282BFF">
        <w:tc>
          <w:tcPr>
            <w:tcW w:w="728" w:type="pct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63537FF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2B1FA9D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Completo com QUALIS B3 ou B4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18" w:space="0" w:color="auto"/>
            </w:tcBorders>
          </w:tcPr>
          <w:p w14:paraId="60E85617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B4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41A475D" w14:textId="02D90825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0,50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pontos/artigo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18" w:space="0" w:color="auto"/>
            </w:tcBorders>
          </w:tcPr>
          <w:p w14:paraId="1F307947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18" w:space="0" w:color="auto"/>
            </w:tcBorders>
          </w:tcPr>
          <w:p w14:paraId="21A95F01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61C3E8E9" w14:textId="77777777" w:rsidTr="00282BFF">
        <w:tc>
          <w:tcPr>
            <w:tcW w:w="728" w:type="pct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24EC8B7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C. Trabalhos</w:t>
            </w:r>
          </w:p>
          <w:p w14:paraId="1376F3B8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publicados em</w:t>
            </w:r>
          </w:p>
          <w:p w14:paraId="55708826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Anais de</w:t>
            </w:r>
          </w:p>
          <w:p w14:paraId="5923FD62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eventos</w:t>
            </w:r>
          </w:p>
          <w:p w14:paraId="54BC81CD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científicos </w:t>
            </w:r>
          </w:p>
        </w:tc>
        <w:tc>
          <w:tcPr>
            <w:tcW w:w="1718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ECC7036" w14:textId="77777777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Completo em evento internacional </w:t>
            </w:r>
          </w:p>
        </w:tc>
        <w:tc>
          <w:tcPr>
            <w:tcW w:w="335" w:type="pct"/>
            <w:tcBorders>
              <w:top w:val="single" w:sz="18" w:space="0" w:color="auto"/>
              <w:bottom w:val="single" w:sz="4" w:space="0" w:color="auto"/>
            </w:tcBorders>
          </w:tcPr>
          <w:p w14:paraId="63F9A02E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C1</w:t>
            </w:r>
          </w:p>
        </w:tc>
        <w:tc>
          <w:tcPr>
            <w:tcW w:w="1029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DA5AA99" w14:textId="1BD5A9A2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2.00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pontos/trabalho</w:t>
            </w:r>
          </w:p>
        </w:tc>
        <w:tc>
          <w:tcPr>
            <w:tcW w:w="596" w:type="pct"/>
            <w:tcBorders>
              <w:top w:val="single" w:sz="18" w:space="0" w:color="auto"/>
              <w:bottom w:val="single" w:sz="4" w:space="0" w:color="auto"/>
            </w:tcBorders>
          </w:tcPr>
          <w:p w14:paraId="278E7771" w14:textId="4FF5C25E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18" w:space="0" w:color="auto"/>
              <w:bottom w:val="single" w:sz="4" w:space="0" w:color="auto"/>
            </w:tcBorders>
          </w:tcPr>
          <w:p w14:paraId="1F88E4F2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6E87BAA8" w14:textId="77777777" w:rsidTr="00282BFF">
        <w:tc>
          <w:tcPr>
            <w:tcW w:w="72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B1A0C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30B50" w14:textId="77777777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Completo em evento nacional 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1CC5C472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C2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7A9B9" w14:textId="1E1D34F5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1.50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pontos</w:t>
            </w: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/trabalho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1616E1DF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06E3DC51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414381F1" w14:textId="77777777" w:rsidTr="00282BFF">
        <w:tc>
          <w:tcPr>
            <w:tcW w:w="72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0B7D0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89F45" w14:textId="77777777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Completo em evento regional 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1CB30BCF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C3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E4926" w14:textId="2F1A76CF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0.50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ponto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</w:t>
            </w: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trabalho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38892FD1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01FC25D1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383C1953" w14:textId="77777777" w:rsidTr="00282BFF">
        <w:tc>
          <w:tcPr>
            <w:tcW w:w="72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CCB2D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B58EA" w14:textId="77777777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Resumo expandido em evento internacional 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3B3EBB23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C4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EA433" w14:textId="13CB9EB4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0.50 pontos/trabalho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707E2672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3295CF3D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53FDEFF5" w14:textId="77777777" w:rsidTr="00282BFF">
        <w:tc>
          <w:tcPr>
            <w:tcW w:w="72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44789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9506C" w14:textId="77777777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Resumo expandido em evento nacional 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466F309A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C5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D2575" w14:textId="05940D7A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0.50 pontos/trabalho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1C32F0A4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69469639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3E15ACC3" w14:textId="77777777" w:rsidTr="00282BFF">
        <w:tc>
          <w:tcPr>
            <w:tcW w:w="72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B6F62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CD33A" w14:textId="77777777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Resumo expandido em evento regional 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6AE01CA1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C6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E4904" w14:textId="09AFB4D2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0,25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pontos/trabalho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79F4034E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212FB3E9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1AC4544D" w14:textId="77777777" w:rsidTr="00282BFF">
        <w:tc>
          <w:tcPr>
            <w:tcW w:w="72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19ABE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A4610" w14:textId="77777777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Resumo em evento internacional 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528EA1E3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C7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93F2A" w14:textId="277E833B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0,50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pontos/trabalho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5978E807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0E6A301C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5E5CCC71" w14:textId="77777777" w:rsidTr="00282BFF">
        <w:tc>
          <w:tcPr>
            <w:tcW w:w="72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2D54D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DE82E" w14:textId="77777777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Resumo em evento nacional 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6360F444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C8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EDD43" w14:textId="4D22BB71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0,25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pontos/trabalho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71AB12E0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4B001CC7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094DA98D" w14:textId="77777777" w:rsidTr="00282BFF">
        <w:tc>
          <w:tcPr>
            <w:tcW w:w="728" w:type="pct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91BF633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0C0D2A0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Resumo em evento regional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18" w:space="0" w:color="auto"/>
            </w:tcBorders>
          </w:tcPr>
          <w:p w14:paraId="705D24A1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C9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2D43F27" w14:textId="1B044BFE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0,10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pontos/trabalho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18" w:space="0" w:color="auto"/>
            </w:tcBorders>
          </w:tcPr>
          <w:p w14:paraId="33878B58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18" w:space="0" w:color="auto"/>
            </w:tcBorders>
          </w:tcPr>
          <w:p w14:paraId="71F97014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011D07F6" w14:textId="77777777" w:rsidTr="00282BFF">
        <w:tc>
          <w:tcPr>
            <w:tcW w:w="728" w:type="pct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36E4A7D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D. Livros ou</w:t>
            </w:r>
          </w:p>
          <w:p w14:paraId="392C3CBB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capítulos de</w:t>
            </w:r>
          </w:p>
          <w:p w14:paraId="7122A8EC" w14:textId="77777777" w:rsidR="006E65B2" w:rsidRPr="006E65B2" w:rsidRDefault="006E65B2" w:rsidP="006E65B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livros</w:t>
            </w:r>
          </w:p>
        </w:tc>
        <w:tc>
          <w:tcPr>
            <w:tcW w:w="1718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9B76184" w14:textId="77777777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Livro publicado </w:t>
            </w:r>
          </w:p>
        </w:tc>
        <w:tc>
          <w:tcPr>
            <w:tcW w:w="335" w:type="pct"/>
            <w:tcBorders>
              <w:top w:val="single" w:sz="18" w:space="0" w:color="auto"/>
              <w:bottom w:val="single" w:sz="4" w:space="0" w:color="auto"/>
            </w:tcBorders>
          </w:tcPr>
          <w:p w14:paraId="6B24E17D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D1</w:t>
            </w:r>
          </w:p>
        </w:tc>
        <w:tc>
          <w:tcPr>
            <w:tcW w:w="1029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0EB5EC4" w14:textId="02EC5A1E" w:rsidR="006E65B2" w:rsidRPr="006E65B2" w:rsidRDefault="006E65B2" w:rsidP="006E65B2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5A02">
              <w:rPr>
                <w:rFonts w:ascii="Calibri Light" w:eastAsiaTheme="minorHAnsi" w:hAnsi="Calibri Light" w:cs="Calibri Light"/>
                <w:color w:val="000000"/>
                <w:sz w:val="18"/>
                <w:szCs w:val="18"/>
                <w:lang w:eastAsia="en-US"/>
              </w:rPr>
              <w:t xml:space="preserve">4.00 </w:t>
            </w:r>
            <w:r>
              <w:rPr>
                <w:rFonts w:ascii="Calibri Light" w:eastAsiaTheme="minorHAnsi" w:hAnsi="Calibri Light" w:cs="Calibri Light"/>
                <w:color w:val="000000"/>
                <w:sz w:val="18"/>
                <w:szCs w:val="18"/>
                <w:lang w:eastAsia="en-US"/>
              </w:rPr>
              <w:t>pontos/livro</w:t>
            </w:r>
          </w:p>
        </w:tc>
        <w:tc>
          <w:tcPr>
            <w:tcW w:w="596" w:type="pct"/>
            <w:tcBorders>
              <w:top w:val="single" w:sz="18" w:space="0" w:color="auto"/>
              <w:bottom w:val="single" w:sz="4" w:space="0" w:color="auto"/>
            </w:tcBorders>
          </w:tcPr>
          <w:p w14:paraId="609F3D79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18" w:space="0" w:color="auto"/>
              <w:bottom w:val="single" w:sz="4" w:space="0" w:color="auto"/>
            </w:tcBorders>
          </w:tcPr>
          <w:p w14:paraId="5806349B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5EF080C1" w14:textId="77777777" w:rsidTr="00282BFF">
        <w:tc>
          <w:tcPr>
            <w:tcW w:w="728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C72030" w14:textId="77777777" w:rsidR="006E65B2" w:rsidRPr="006E65B2" w:rsidRDefault="006E65B2" w:rsidP="006E65B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AB7A4" w14:textId="77777777" w:rsidR="006E65B2" w:rsidRPr="006E65B2" w:rsidRDefault="006E65B2" w:rsidP="006E65B2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Capítulo publicado 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4" w:space="0" w:color="auto"/>
            </w:tcBorders>
          </w:tcPr>
          <w:p w14:paraId="04D3EA98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D2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B7ECB" w14:textId="350C31DB" w:rsidR="006E65B2" w:rsidRPr="006E65B2" w:rsidRDefault="006E65B2" w:rsidP="006E65B2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5A02">
              <w:rPr>
                <w:rFonts w:ascii="Calibri Light" w:eastAsiaTheme="minorHAnsi" w:hAnsi="Calibri Light" w:cs="Calibri Light"/>
                <w:color w:val="000000"/>
                <w:sz w:val="18"/>
                <w:szCs w:val="18"/>
                <w:lang w:eastAsia="en-US"/>
              </w:rPr>
              <w:t xml:space="preserve">3.00 </w:t>
            </w:r>
            <w:r>
              <w:rPr>
                <w:rFonts w:ascii="Calibri Light" w:eastAsiaTheme="minorHAnsi" w:hAnsi="Calibri Light" w:cs="Calibri Light"/>
                <w:color w:val="000000"/>
                <w:sz w:val="18"/>
                <w:szCs w:val="18"/>
                <w:lang w:eastAsia="en-US"/>
              </w:rPr>
              <w:t>pontos/capítulo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0F9C06B8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</w:tcPr>
          <w:p w14:paraId="6FBA7391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6F542204" w14:textId="77777777" w:rsidTr="00282BFF">
        <w:tc>
          <w:tcPr>
            <w:tcW w:w="728" w:type="pct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4B88485A" w14:textId="77777777" w:rsidR="006E65B2" w:rsidRPr="006E65B2" w:rsidRDefault="006E65B2" w:rsidP="006E65B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18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64C6F2D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Organização de obra publicada</w:t>
            </w:r>
          </w:p>
        </w:tc>
        <w:tc>
          <w:tcPr>
            <w:tcW w:w="335" w:type="pct"/>
            <w:tcBorders>
              <w:top w:val="single" w:sz="4" w:space="0" w:color="auto"/>
              <w:bottom w:val="single" w:sz="18" w:space="0" w:color="auto"/>
            </w:tcBorders>
          </w:tcPr>
          <w:p w14:paraId="7D51D9F3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sz w:val="18"/>
                <w:szCs w:val="18"/>
              </w:rPr>
              <w:t>D3</w:t>
            </w:r>
          </w:p>
        </w:tc>
        <w:tc>
          <w:tcPr>
            <w:tcW w:w="1029" w:type="pct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8233FDB" w14:textId="7333A931" w:rsidR="006E65B2" w:rsidRPr="006E65B2" w:rsidRDefault="006E65B2" w:rsidP="006E65B2">
            <w:pPr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B5A02">
              <w:rPr>
                <w:rFonts w:ascii="Calibri Light" w:eastAsiaTheme="minorHAnsi" w:hAnsi="Calibri Light" w:cs="Calibri Light"/>
                <w:color w:val="000000"/>
                <w:sz w:val="18"/>
                <w:szCs w:val="18"/>
                <w:lang w:eastAsia="en-US"/>
              </w:rPr>
              <w:t xml:space="preserve">2.50 </w:t>
            </w:r>
            <w:r>
              <w:rPr>
                <w:rFonts w:ascii="Calibri Light" w:eastAsiaTheme="minorHAnsi" w:hAnsi="Calibri Light" w:cs="Calibri Light"/>
                <w:color w:val="000000"/>
                <w:sz w:val="18"/>
                <w:szCs w:val="18"/>
                <w:lang w:eastAsia="en-US"/>
              </w:rPr>
              <w:t>pontos/obra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18" w:space="0" w:color="auto"/>
            </w:tcBorders>
          </w:tcPr>
          <w:p w14:paraId="0B5582B6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18" w:space="0" w:color="auto"/>
            </w:tcBorders>
          </w:tcPr>
          <w:p w14:paraId="6A8444E6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E65B2" w:rsidRPr="006E65B2" w14:paraId="0D39B81D" w14:textId="77777777" w:rsidTr="00282BFF">
        <w:tc>
          <w:tcPr>
            <w:tcW w:w="3809" w:type="pct"/>
            <w:gridSpan w:val="4"/>
            <w:tcBorders>
              <w:top w:val="single" w:sz="18" w:space="0" w:color="auto"/>
            </w:tcBorders>
            <w:vAlign w:val="center"/>
          </w:tcPr>
          <w:p w14:paraId="09A9D3F7" w14:textId="77777777" w:rsidR="006E65B2" w:rsidRPr="006E65B2" w:rsidRDefault="006E65B2" w:rsidP="006E65B2">
            <w:pPr>
              <w:spacing w:before="120" w:after="12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E65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596" w:type="pct"/>
            <w:tcBorders>
              <w:top w:val="single" w:sz="18" w:space="0" w:color="auto"/>
            </w:tcBorders>
          </w:tcPr>
          <w:p w14:paraId="53355C68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18" w:space="0" w:color="auto"/>
            </w:tcBorders>
          </w:tcPr>
          <w:p w14:paraId="4126EC08" w14:textId="77777777" w:rsidR="006E65B2" w:rsidRPr="006E65B2" w:rsidRDefault="006E65B2" w:rsidP="006E65B2">
            <w:pPr>
              <w:spacing w:before="120"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A520F9B" w14:textId="77777777" w:rsidR="006E65B2" w:rsidRDefault="006E65B2" w:rsidP="006E65B2">
      <w:pPr>
        <w:autoSpaceDE w:val="0"/>
        <w:autoSpaceDN w:val="0"/>
        <w:adjustRightInd w:val="0"/>
        <w:rPr>
          <w:rFonts w:ascii="Calibri Light" w:eastAsiaTheme="minorHAnsi" w:hAnsi="Calibri Light" w:cs="Calibri Light"/>
          <w:color w:val="000000"/>
          <w:sz w:val="18"/>
          <w:szCs w:val="18"/>
          <w:lang w:eastAsia="en-US"/>
        </w:rPr>
      </w:pPr>
      <w:r>
        <w:rPr>
          <w:rFonts w:ascii="Calibri Light" w:eastAsiaTheme="minorHAnsi" w:hAnsi="Calibri Light" w:cs="Calibri Light"/>
          <w:color w:val="000000"/>
          <w:sz w:val="18"/>
          <w:szCs w:val="18"/>
          <w:lang w:eastAsia="en-US"/>
        </w:rPr>
        <w:t>*Indicar o cód. do item no canto superior direito do documento comprobatório anexado ao Curriculum Vitae.</w:t>
      </w:r>
    </w:p>
    <w:p w14:paraId="2214DC5D" w14:textId="0EE4F7AB" w:rsidR="006C500B" w:rsidRPr="006E65B2" w:rsidRDefault="006E65B2" w:rsidP="006E65B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="Calibri Light" w:eastAsiaTheme="minorHAnsi" w:hAnsi="Calibri Light" w:cs="Calibri Light"/>
          <w:color w:val="000000"/>
          <w:sz w:val="18"/>
          <w:szCs w:val="18"/>
          <w:lang w:eastAsia="en-US"/>
        </w:rPr>
        <w:t>**Considerar Classificação de Periódicos Qualis 2017-2020.</w:t>
      </w:r>
    </w:p>
    <w:sectPr w:rsidR="006C500B" w:rsidRPr="006E65B2" w:rsidSect="0029796C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2CCFD" w14:textId="77777777" w:rsidR="0029796C" w:rsidRDefault="0029796C" w:rsidP="004C06E0">
      <w:r>
        <w:separator/>
      </w:r>
    </w:p>
  </w:endnote>
  <w:endnote w:type="continuationSeparator" w:id="0">
    <w:p w14:paraId="5DC4FACD" w14:textId="77777777" w:rsidR="0029796C" w:rsidRDefault="0029796C" w:rsidP="004C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AAF8D" w14:textId="77777777" w:rsidR="00CC4DAF" w:rsidRDefault="00CC4DAF"/>
  <w:p w14:paraId="571D7D34" w14:textId="77777777" w:rsidR="00F25207" w:rsidRDefault="00F2520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4628B1" wp14:editId="2A941134">
              <wp:simplePos x="0" y="0"/>
              <wp:positionH relativeFrom="page">
                <wp:posOffset>-2540</wp:posOffset>
              </wp:positionH>
              <wp:positionV relativeFrom="paragraph">
                <wp:posOffset>-13050</wp:posOffset>
              </wp:positionV>
              <wp:extent cx="7556938" cy="52552"/>
              <wp:effectExtent l="0" t="0" r="6350" b="508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938" cy="52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0532B" id="Retângulo 3" o:spid="_x0000_s1026" style="position:absolute;margin-left:-.2pt;margin-top:-1.05pt;width:595.05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" fillcolor="black [3200]" stroked="f" strokeweight="1pt">
              <w10:wrap anchorx="page"/>
            </v:rect>
          </w:pict>
        </mc:Fallback>
      </mc:AlternateContent>
    </w:r>
  </w:p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7"/>
      <w:gridCol w:w="4191"/>
    </w:tblGrid>
    <w:tr w:rsidR="007A3E6C" w14:paraId="40B91939" w14:textId="77777777" w:rsidTr="0070481E">
      <w:tc>
        <w:tcPr>
          <w:tcW w:w="2826" w:type="pct"/>
          <w:vAlign w:val="center"/>
        </w:tcPr>
        <w:p w14:paraId="21590A96" w14:textId="77777777" w:rsidR="007A3E6C" w:rsidRPr="00A1096B" w:rsidRDefault="007A3E6C" w:rsidP="007A3E6C">
          <w:pPr>
            <w:pStyle w:val="Rodap"/>
            <w:rPr>
              <w:rFonts w:ascii="Calibri Light" w:hAnsi="Calibri Light" w:cs="Calibri Light"/>
              <w:sz w:val="16"/>
              <w:szCs w:val="16"/>
            </w:rPr>
          </w:pPr>
          <w:r w:rsidRPr="00A1096B">
            <w:rPr>
              <w:rFonts w:ascii="Calibri Light" w:hAnsi="Calibri Light" w:cs="Calibri Light"/>
              <w:sz w:val="16"/>
              <w:szCs w:val="16"/>
            </w:rPr>
            <w:t>Universidade Federal de Alagoas</w:t>
          </w:r>
        </w:p>
        <w:p w14:paraId="6FF7D609" w14:textId="77777777" w:rsidR="00EA12E4" w:rsidRPr="00A1096B" w:rsidRDefault="00EA12E4" w:rsidP="007A3E6C">
          <w:pPr>
            <w:pStyle w:val="Rodap"/>
            <w:rPr>
              <w:rFonts w:ascii="Calibri Light" w:hAnsi="Calibri Light" w:cs="Calibri Light"/>
              <w:sz w:val="16"/>
              <w:szCs w:val="16"/>
            </w:rPr>
          </w:pPr>
          <w:r w:rsidRPr="00A1096B">
            <w:rPr>
              <w:rFonts w:ascii="Calibri Light" w:hAnsi="Calibri Light" w:cs="Calibri Light"/>
              <w:sz w:val="16"/>
              <w:szCs w:val="16"/>
            </w:rPr>
            <w:t>Faculdade de Arquitetura e Urbanismo</w:t>
          </w:r>
        </w:p>
        <w:p w14:paraId="11DB044B" w14:textId="77777777" w:rsidR="007A3E6C" w:rsidRPr="00A1096B" w:rsidRDefault="007A3E6C" w:rsidP="007A3E6C">
          <w:pPr>
            <w:pStyle w:val="Rodap"/>
            <w:rPr>
              <w:rFonts w:ascii="Calibri Light" w:hAnsi="Calibri Light" w:cs="Calibri Light"/>
              <w:sz w:val="16"/>
              <w:szCs w:val="16"/>
            </w:rPr>
          </w:pPr>
          <w:r w:rsidRPr="00A1096B">
            <w:rPr>
              <w:rFonts w:ascii="Calibri Light" w:hAnsi="Calibri Light" w:cs="Calibri Light"/>
              <w:sz w:val="16"/>
              <w:szCs w:val="16"/>
            </w:rPr>
            <w:t xml:space="preserve">Campus A.C. Simões - Cidade Universitária, </w:t>
          </w:r>
        </w:p>
        <w:p w14:paraId="1A406FD0" w14:textId="77777777" w:rsidR="007A3E6C" w:rsidRPr="00A1096B" w:rsidRDefault="007A3E6C" w:rsidP="007A3E6C">
          <w:pPr>
            <w:pStyle w:val="Rodap"/>
            <w:rPr>
              <w:rFonts w:ascii="Calibri Light" w:hAnsi="Calibri Light" w:cs="Calibri Light"/>
              <w:sz w:val="16"/>
              <w:szCs w:val="16"/>
            </w:rPr>
          </w:pPr>
          <w:proofErr w:type="spellStart"/>
          <w:r w:rsidRPr="00A1096B">
            <w:rPr>
              <w:rFonts w:ascii="Calibri Light" w:hAnsi="Calibri Light" w:cs="Calibri Light"/>
              <w:sz w:val="16"/>
              <w:szCs w:val="16"/>
            </w:rPr>
            <w:t>Maceió-AL</w:t>
          </w:r>
          <w:proofErr w:type="spellEnd"/>
          <w:r w:rsidRPr="00A1096B">
            <w:rPr>
              <w:rFonts w:ascii="Calibri Light" w:hAnsi="Calibri Light" w:cs="Calibri Light"/>
              <w:sz w:val="16"/>
              <w:szCs w:val="16"/>
            </w:rPr>
            <w:t xml:space="preserve">, Brasil, CEP 57.072-970 </w:t>
          </w:r>
        </w:p>
        <w:p w14:paraId="624058C3" w14:textId="02B84C79" w:rsidR="00C54585" w:rsidRPr="00A1096B" w:rsidRDefault="007A3E6C" w:rsidP="00E91452">
          <w:pPr>
            <w:pStyle w:val="Rodap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A1096B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Tel: (82) </w:t>
          </w:r>
          <w:proofErr w:type="gramStart"/>
          <w:r w:rsidRPr="00A1096B">
            <w:rPr>
              <w:rFonts w:ascii="Calibri Light" w:hAnsi="Calibri Light" w:cs="Calibri Light"/>
              <w:sz w:val="16"/>
              <w:szCs w:val="16"/>
              <w:lang w:val="en-US"/>
            </w:rPr>
            <w:t>3214.1309  E-mail</w:t>
          </w:r>
          <w:proofErr w:type="gramEnd"/>
          <w:r w:rsidRPr="00A1096B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hyperlink r:id="rId1" w:history="1">
            <w:r w:rsidR="00C54585" w:rsidRPr="00A1096B">
              <w:rPr>
                <w:rStyle w:val="Hyperlink"/>
                <w:rFonts w:ascii="Calibri Light" w:hAnsi="Calibri Light" w:cs="Calibri Light"/>
                <w:sz w:val="16"/>
                <w:szCs w:val="16"/>
                <w:lang w:val="en-US"/>
              </w:rPr>
              <w:t>ppgau@fau.ufal.br</w:t>
            </w:r>
          </w:hyperlink>
        </w:p>
        <w:p w14:paraId="350E4BBD" w14:textId="2E287C96" w:rsidR="007A3E6C" w:rsidRPr="00A1096B" w:rsidRDefault="00000000" w:rsidP="00E91452">
          <w:pPr>
            <w:pStyle w:val="Rodap"/>
            <w:rPr>
              <w:rFonts w:ascii="Calibri Light" w:hAnsi="Calibri Light" w:cs="Calibri Light"/>
              <w:sz w:val="16"/>
              <w:szCs w:val="16"/>
              <w:lang w:val="en-US"/>
            </w:rPr>
          </w:pPr>
          <w:hyperlink r:id="rId2" w:history="1">
            <w:r w:rsidR="007A3E6C" w:rsidRPr="00A1096B">
              <w:rPr>
                <w:rStyle w:val="Hyperlink"/>
                <w:rFonts w:ascii="Calibri Light" w:hAnsi="Calibri Light" w:cs="Calibri Light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2174" w:type="pct"/>
          <w:vAlign w:val="bottom"/>
        </w:tcPr>
        <w:p w14:paraId="007C6EF3" w14:textId="77777777" w:rsidR="007A3E6C" w:rsidRDefault="00A126C0" w:rsidP="00A126C0">
          <w:pPr>
            <w:pStyle w:val="Rodap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2A0684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\* Arabic  \* MERGEFORMAT ">
            <w:r w:rsidR="002A0684">
              <w:rPr>
                <w:noProof/>
              </w:rPr>
              <w:t>1</w:t>
            </w:r>
          </w:fldSimple>
        </w:p>
      </w:tc>
    </w:tr>
  </w:tbl>
  <w:p w14:paraId="18097B59" w14:textId="77777777" w:rsidR="006B6531" w:rsidRPr="00F25207" w:rsidRDefault="006B6531" w:rsidP="0074316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1A82C" w14:textId="77777777" w:rsidR="0029796C" w:rsidRDefault="0029796C" w:rsidP="004C06E0">
      <w:r>
        <w:separator/>
      </w:r>
    </w:p>
  </w:footnote>
  <w:footnote w:type="continuationSeparator" w:id="0">
    <w:p w14:paraId="2D75CF28" w14:textId="77777777" w:rsidR="0029796C" w:rsidRDefault="0029796C" w:rsidP="004C0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7081"/>
    </w:tblGrid>
    <w:tr w:rsidR="00EC0D84" w14:paraId="61DA208C" w14:textId="77777777" w:rsidTr="00EC0D84">
      <w:tc>
        <w:tcPr>
          <w:tcW w:w="2547" w:type="dxa"/>
        </w:tcPr>
        <w:p w14:paraId="594A2773" w14:textId="4AF2A7EB" w:rsidR="00EC0D84" w:rsidRDefault="00EC0D84">
          <w:pPr>
            <w:pStyle w:val="Cabealho"/>
          </w:pPr>
          <w:r>
            <w:rPr>
              <w:noProof/>
            </w:rPr>
            <w:drawing>
              <wp:inline distT="0" distB="0" distL="0" distR="0" wp14:anchorId="5A20AEB9" wp14:editId="32DBCC92">
                <wp:extent cx="1422471" cy="900000"/>
                <wp:effectExtent l="0" t="0" r="635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PGAU_UFAL_marca.png"/>
                        <pic:cNvPicPr/>
                      </pic:nvPicPr>
                      <pic:blipFill rotWithShape="1">
                        <a:blip r:embed="rId1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01" t="23804" r="8788" b="22788"/>
                        <a:stretch/>
                      </pic:blipFill>
                      <pic:spPr bwMode="auto">
                        <a:xfrm>
                          <a:off x="0" y="0"/>
                          <a:ext cx="1422471" cy="90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bottom"/>
        </w:tcPr>
        <w:p w14:paraId="0CD8524E" w14:textId="7261CF7C" w:rsidR="00EC0D84" w:rsidRDefault="00EC0D84" w:rsidP="00EC0D84">
          <w:pPr>
            <w:jc w:val="right"/>
          </w:pPr>
          <w:r w:rsidRPr="00200B39">
            <w:rPr>
              <w:rFonts w:ascii="Candara" w:eastAsiaTheme="minorHAnsi" w:hAnsi="Candara" w:cs="Candara"/>
              <w:b/>
              <w:bCs/>
              <w:sz w:val="26"/>
              <w:szCs w:val="26"/>
              <w:lang w:eastAsia="en-US"/>
            </w:rPr>
            <w:t>CHAMADA INTERNA No. 0</w:t>
          </w:r>
          <w:r w:rsidR="00200B39" w:rsidRPr="00200B39">
            <w:rPr>
              <w:rFonts w:ascii="Candara" w:eastAsiaTheme="minorHAnsi" w:hAnsi="Candara" w:cs="Candara"/>
              <w:b/>
              <w:bCs/>
              <w:sz w:val="26"/>
              <w:szCs w:val="26"/>
              <w:lang w:eastAsia="en-US"/>
            </w:rPr>
            <w:t>1</w:t>
          </w:r>
          <w:r w:rsidRPr="00200B39">
            <w:rPr>
              <w:rFonts w:ascii="Candara" w:eastAsiaTheme="minorHAnsi" w:hAnsi="Candara" w:cs="Candara"/>
              <w:b/>
              <w:bCs/>
              <w:sz w:val="26"/>
              <w:szCs w:val="26"/>
              <w:lang w:eastAsia="en-US"/>
            </w:rPr>
            <w:t>/2024</w:t>
          </w:r>
        </w:p>
      </w:tc>
    </w:tr>
  </w:tbl>
  <w:p w14:paraId="04873171" w14:textId="77777777" w:rsidR="004C06E0" w:rsidRDefault="004C06E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B4EE3"/>
    <w:multiLevelType w:val="hybridMultilevel"/>
    <w:tmpl w:val="4BE4BE7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EC37BE"/>
    <w:multiLevelType w:val="hybridMultilevel"/>
    <w:tmpl w:val="C31C94E6"/>
    <w:lvl w:ilvl="0" w:tplc="162282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72810"/>
    <w:multiLevelType w:val="hybridMultilevel"/>
    <w:tmpl w:val="850C9F98"/>
    <w:lvl w:ilvl="0" w:tplc="C242F2EA">
      <w:start w:val="1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9227782">
    <w:abstractNumId w:val="2"/>
  </w:num>
  <w:num w:numId="2" w16cid:durableId="870994202">
    <w:abstractNumId w:val="1"/>
  </w:num>
  <w:num w:numId="3" w16cid:durableId="151133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E0"/>
    <w:rsid w:val="00004120"/>
    <w:rsid w:val="000159B7"/>
    <w:rsid w:val="00015D04"/>
    <w:rsid w:val="00020448"/>
    <w:rsid w:val="00020A3B"/>
    <w:rsid w:val="000A7D61"/>
    <w:rsid w:val="000B3148"/>
    <w:rsid w:val="000B56C2"/>
    <w:rsid w:val="000F2198"/>
    <w:rsid w:val="000F2B2F"/>
    <w:rsid w:val="00124200"/>
    <w:rsid w:val="00130B73"/>
    <w:rsid w:val="00173237"/>
    <w:rsid w:val="001850FA"/>
    <w:rsid w:val="001B0067"/>
    <w:rsid w:val="001D0D26"/>
    <w:rsid w:val="001E07F7"/>
    <w:rsid w:val="001E46B7"/>
    <w:rsid w:val="00200B39"/>
    <w:rsid w:val="002135F5"/>
    <w:rsid w:val="00215B55"/>
    <w:rsid w:val="0022516F"/>
    <w:rsid w:val="00282BFF"/>
    <w:rsid w:val="0029796C"/>
    <w:rsid w:val="002A0684"/>
    <w:rsid w:val="002A7415"/>
    <w:rsid w:val="002D4972"/>
    <w:rsid w:val="00321C6B"/>
    <w:rsid w:val="00335C06"/>
    <w:rsid w:val="0036505D"/>
    <w:rsid w:val="003769D8"/>
    <w:rsid w:val="003B0803"/>
    <w:rsid w:val="003C150D"/>
    <w:rsid w:val="003C2334"/>
    <w:rsid w:val="003F0138"/>
    <w:rsid w:val="00454407"/>
    <w:rsid w:val="004B5757"/>
    <w:rsid w:val="004C06E0"/>
    <w:rsid w:val="004C655F"/>
    <w:rsid w:val="004F18D8"/>
    <w:rsid w:val="004F4972"/>
    <w:rsid w:val="00505F11"/>
    <w:rsid w:val="005341F8"/>
    <w:rsid w:val="00594EE0"/>
    <w:rsid w:val="005B2105"/>
    <w:rsid w:val="005F5B61"/>
    <w:rsid w:val="00617FD6"/>
    <w:rsid w:val="0063714D"/>
    <w:rsid w:val="006418D7"/>
    <w:rsid w:val="00660F3B"/>
    <w:rsid w:val="00680010"/>
    <w:rsid w:val="00692DA6"/>
    <w:rsid w:val="006B6531"/>
    <w:rsid w:val="006C500B"/>
    <w:rsid w:val="006D4300"/>
    <w:rsid w:val="006E65B2"/>
    <w:rsid w:val="00702C0E"/>
    <w:rsid w:val="0070481E"/>
    <w:rsid w:val="00743164"/>
    <w:rsid w:val="007706DB"/>
    <w:rsid w:val="00785889"/>
    <w:rsid w:val="007A3E6C"/>
    <w:rsid w:val="007B310E"/>
    <w:rsid w:val="007C28DC"/>
    <w:rsid w:val="007D533A"/>
    <w:rsid w:val="007F3C8E"/>
    <w:rsid w:val="008645B3"/>
    <w:rsid w:val="00870AEA"/>
    <w:rsid w:val="00870EC3"/>
    <w:rsid w:val="008B76CF"/>
    <w:rsid w:val="00902808"/>
    <w:rsid w:val="00931751"/>
    <w:rsid w:val="00942540"/>
    <w:rsid w:val="00957D34"/>
    <w:rsid w:val="00961C57"/>
    <w:rsid w:val="009635F1"/>
    <w:rsid w:val="009714BF"/>
    <w:rsid w:val="00977CF3"/>
    <w:rsid w:val="009867FC"/>
    <w:rsid w:val="009A08C8"/>
    <w:rsid w:val="009B346C"/>
    <w:rsid w:val="009E5D05"/>
    <w:rsid w:val="009F4C2A"/>
    <w:rsid w:val="00A004BB"/>
    <w:rsid w:val="00A1096B"/>
    <w:rsid w:val="00A126C0"/>
    <w:rsid w:val="00A26C04"/>
    <w:rsid w:val="00A36545"/>
    <w:rsid w:val="00A4283F"/>
    <w:rsid w:val="00A5029C"/>
    <w:rsid w:val="00A54DCD"/>
    <w:rsid w:val="00A5513C"/>
    <w:rsid w:val="00AA39F2"/>
    <w:rsid w:val="00AC469B"/>
    <w:rsid w:val="00AE2970"/>
    <w:rsid w:val="00B620C8"/>
    <w:rsid w:val="00B63CB8"/>
    <w:rsid w:val="00BC113B"/>
    <w:rsid w:val="00BC2769"/>
    <w:rsid w:val="00BC65D0"/>
    <w:rsid w:val="00C4486C"/>
    <w:rsid w:val="00C44BD0"/>
    <w:rsid w:val="00C54585"/>
    <w:rsid w:val="00C5590D"/>
    <w:rsid w:val="00C918D9"/>
    <w:rsid w:val="00CA6150"/>
    <w:rsid w:val="00CC25A1"/>
    <w:rsid w:val="00CC33E5"/>
    <w:rsid w:val="00CC4DAF"/>
    <w:rsid w:val="00CD057C"/>
    <w:rsid w:val="00CD0F26"/>
    <w:rsid w:val="00CE4600"/>
    <w:rsid w:val="00D031C3"/>
    <w:rsid w:val="00D12F18"/>
    <w:rsid w:val="00D26F13"/>
    <w:rsid w:val="00D402C8"/>
    <w:rsid w:val="00D428D1"/>
    <w:rsid w:val="00D47493"/>
    <w:rsid w:val="00D620C8"/>
    <w:rsid w:val="00D95FC8"/>
    <w:rsid w:val="00DB1992"/>
    <w:rsid w:val="00DB2141"/>
    <w:rsid w:val="00DC6563"/>
    <w:rsid w:val="00DE029C"/>
    <w:rsid w:val="00E64960"/>
    <w:rsid w:val="00E74E7F"/>
    <w:rsid w:val="00E76871"/>
    <w:rsid w:val="00E83154"/>
    <w:rsid w:val="00E91452"/>
    <w:rsid w:val="00EA12E4"/>
    <w:rsid w:val="00EC0D84"/>
    <w:rsid w:val="00EC5061"/>
    <w:rsid w:val="00EC6780"/>
    <w:rsid w:val="00ED028E"/>
    <w:rsid w:val="00F13687"/>
    <w:rsid w:val="00F20746"/>
    <w:rsid w:val="00F25207"/>
    <w:rsid w:val="00F72280"/>
    <w:rsid w:val="00F72A65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1F117"/>
  <w15:chartTrackingRefBased/>
  <w15:docId w15:val="{E048B4CB-AACF-4BE0-9602-00F6B512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6E0"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6E0"/>
  </w:style>
  <w:style w:type="character" w:styleId="TextodoEspaoReservado">
    <w:name w:val="Placeholder Text"/>
    <w:basedOn w:val="Fontepargpadro"/>
    <w:uiPriority w:val="99"/>
    <w:semiHidden/>
    <w:rsid w:val="00A5029C"/>
    <w:rPr>
      <w:color w:val="808080"/>
    </w:rPr>
  </w:style>
  <w:style w:type="character" w:customStyle="1" w:styleId="Estilo1">
    <w:name w:val="Estilo1"/>
    <w:basedOn w:val="Fontepargpadro"/>
    <w:uiPriority w:val="1"/>
    <w:rsid w:val="00CC33E5"/>
    <w:rPr>
      <w:rFonts w:asciiTheme="minorHAnsi" w:hAnsiTheme="minorHAnsi"/>
      <w:sz w:val="24"/>
    </w:rPr>
  </w:style>
  <w:style w:type="character" w:customStyle="1" w:styleId="001">
    <w:name w:val="001"/>
    <w:basedOn w:val="Fontepargpadro"/>
    <w:uiPriority w:val="1"/>
    <w:rsid w:val="009B346C"/>
    <w:rPr>
      <w:rFonts w:asciiTheme="minorHAnsi" w:hAnsiTheme="minorHAnsi"/>
      <w:b/>
      <w:sz w:val="24"/>
    </w:rPr>
  </w:style>
  <w:style w:type="table" w:styleId="Tabelacomgrade">
    <w:name w:val="Table Grid"/>
    <w:basedOn w:val="Tabelanormal"/>
    <w:uiPriority w:val="39"/>
    <w:rsid w:val="006B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020A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3E6C"/>
    <w:pPr>
      <w:ind w:left="720"/>
    </w:pPr>
    <w:rPr>
      <w:rFonts w:ascii="Calibri" w:hAnsi="Calibr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1Char">
    <w:name w:val="Título 1 Char"/>
    <w:basedOn w:val="Fontepargpadro"/>
    <w:link w:val="Ttulo1"/>
    <w:rsid w:val="00FD065F"/>
    <w:rPr>
      <w:rFonts w:ascii="Arial" w:eastAsia="Times New Roman" w:hAnsi="Arial" w:cs="Times New Roman"/>
      <w:b/>
      <w:sz w:val="28"/>
      <w:szCs w:val="20"/>
      <w:lang w:val="pl-PL" w:eastAsia="es-ES"/>
    </w:rPr>
  </w:style>
  <w:style w:type="character" w:customStyle="1" w:styleId="Ttulo3Char">
    <w:name w:val="Título 3 Char"/>
    <w:basedOn w:val="Fontepargpadro"/>
    <w:link w:val="Ttulo3"/>
    <w:rsid w:val="00FD065F"/>
    <w:rPr>
      <w:rFonts w:ascii="Courier" w:eastAsia="Times New Roman" w:hAnsi="Courier" w:cs="Times New Roman"/>
      <w:b/>
      <w:sz w:val="20"/>
      <w:szCs w:val="20"/>
      <w:lang w:val="pl-PL" w:eastAsia="es-ES"/>
    </w:rPr>
  </w:style>
  <w:style w:type="paragraph" w:styleId="Textodenotadefim">
    <w:name w:val="endnote text"/>
    <w:basedOn w:val="Normal"/>
    <w:link w:val="TextodenotadefimChar"/>
    <w:semiHidden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paragraph" w:customStyle="1" w:styleId="Corpodetexto31">
    <w:name w:val="Corpo de texto 31"/>
    <w:basedOn w:val="Normal"/>
    <w:rsid w:val="00FD065F"/>
    <w:pPr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123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lang w:val="es-ES_tradnl" w:eastAsia="es-ES"/>
    </w:rPr>
  </w:style>
  <w:style w:type="paragraph" w:styleId="Corpodetexto">
    <w:name w:val="Body Text"/>
    <w:basedOn w:val="Normal"/>
    <w:link w:val="CorpodetextoChar"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CorpodetextoChar">
    <w:name w:val="Corpo de texto Char"/>
    <w:basedOn w:val="Fontepargpadro"/>
    <w:link w:val="Corpodetexto"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character" w:customStyle="1" w:styleId="Estilo2">
    <w:name w:val="Estilo2"/>
    <w:basedOn w:val="Fontepargpadro"/>
    <w:uiPriority w:val="1"/>
    <w:rsid w:val="00D031C3"/>
    <w:rPr>
      <w:rFonts w:ascii="Calibri" w:hAnsi="Calibri"/>
      <w:caps/>
      <w:smallCaps w:val="0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02044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54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ha.ctec.ufal.br" TargetMode="External"/><Relationship Id="rId1" Type="http://schemas.openxmlformats.org/officeDocument/2006/relationships/hyperlink" Target="mailto:ppgau@fau.uf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AE752-0CC4-4B81-970F-AF929E14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ALAGOAS</vt:lpstr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ALAGOAS</dc:title>
  <dc:subject/>
  <dc:creator>Walcler</dc:creator>
  <cp:keywords/>
  <dc:description/>
  <cp:lastModifiedBy>Ricardo Victor</cp:lastModifiedBy>
  <cp:revision>2</cp:revision>
  <cp:lastPrinted>2024-02-27T16:09:00Z</cp:lastPrinted>
  <dcterms:created xsi:type="dcterms:W3CDTF">2024-02-27T16:10:00Z</dcterms:created>
  <dcterms:modified xsi:type="dcterms:W3CDTF">2024-02-27T16:10:00Z</dcterms:modified>
</cp:coreProperties>
</file>